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90"/>
        <w:gridCol w:w="4400"/>
      </w:tblGrid>
      <w:tr w:rsidR="00744B67" w:rsidRPr="00744B67" w14:paraId="7681745E" w14:textId="77777777" w:rsidTr="00DE27A6">
        <w:tc>
          <w:tcPr>
            <w:tcW w:w="6390" w:type="dxa"/>
          </w:tcPr>
          <w:p w14:paraId="38035C85" w14:textId="77777777" w:rsidR="00744B67" w:rsidRPr="00744B67" w:rsidRDefault="00744B67" w:rsidP="00744B67">
            <w:pPr>
              <w:rPr>
                <w:rFonts w:ascii="Franklin Gothic Book" w:eastAsia="Calibri" w:hAnsi="Franklin Gothic Book"/>
                <w:b/>
                <w:bCs/>
                <w:sz w:val="40"/>
                <w:szCs w:val="40"/>
              </w:rPr>
            </w:pPr>
            <w:r w:rsidRPr="00744B67">
              <w:rPr>
                <w:rFonts w:ascii="Franklin Gothic Book" w:eastAsia="Calibri" w:hAnsi="Franklin Gothic Book"/>
                <w:b/>
                <w:bCs/>
                <w:sz w:val="40"/>
                <w:szCs w:val="40"/>
              </w:rPr>
              <w:t>Lorita E. Ipsum</w:t>
            </w:r>
          </w:p>
          <w:p w14:paraId="7401361A" w14:textId="77777777" w:rsidR="00744B67" w:rsidRPr="00744B67" w:rsidRDefault="00744B67" w:rsidP="00744B67">
            <w:pPr>
              <w:spacing w:before="120"/>
              <w:rPr>
                <w:rFonts w:ascii="Franklin Gothic Book" w:eastAsia="Calibri" w:hAnsi="Franklin Gothic Book"/>
                <w:sz w:val="20"/>
              </w:rPr>
            </w:pPr>
            <w:r w:rsidRPr="00744B67">
              <w:rPr>
                <w:rFonts w:ascii="Franklin Gothic Book" w:eastAsia="Calibri" w:hAnsi="Franklin Gothic Book"/>
                <w:b/>
                <w:bCs/>
                <w:sz w:val="20"/>
              </w:rPr>
              <w:t>Nationality:</w:t>
            </w:r>
            <w:r w:rsidRPr="00744B67">
              <w:rPr>
                <w:rFonts w:ascii="Franklin Gothic Book" w:eastAsia="Calibri" w:hAnsi="Franklin Gothic Book"/>
                <w:sz w:val="20"/>
              </w:rPr>
              <w:t xml:space="preserve"> USA • Veterans Preference Points: 10</w:t>
            </w:r>
          </w:p>
          <w:p w14:paraId="6D8570D7" w14:textId="77777777" w:rsidR="00744B67" w:rsidRPr="00744B67" w:rsidRDefault="00744B67" w:rsidP="00744B67">
            <w:pPr>
              <w:rPr>
                <w:rFonts w:ascii="Franklin Gothic Book" w:eastAsia="Calibri" w:hAnsi="Franklin Gothic Book"/>
                <w:sz w:val="20"/>
              </w:rPr>
            </w:pPr>
            <w:r w:rsidRPr="00744B67">
              <w:rPr>
                <w:rFonts w:ascii="Franklin Gothic Book" w:eastAsia="Calibri" w:hAnsi="Franklin Gothic Book"/>
                <w:b/>
                <w:bCs/>
                <w:sz w:val="20"/>
              </w:rPr>
              <w:t>Employee ID:</w:t>
            </w:r>
            <w:r w:rsidRPr="00744B67">
              <w:rPr>
                <w:rFonts w:ascii="Franklin Gothic Book" w:eastAsia="Calibri" w:hAnsi="Franklin Gothic Book"/>
                <w:sz w:val="20"/>
              </w:rPr>
              <w:t xml:space="preserve"> 123456</w:t>
            </w:r>
          </w:p>
          <w:p w14:paraId="3346C970" w14:textId="77777777" w:rsidR="00744B67" w:rsidRPr="00744B67" w:rsidRDefault="00744B67" w:rsidP="00744B67">
            <w:pPr>
              <w:rPr>
                <w:rFonts w:ascii="Franklin Gothic Book" w:eastAsia="Calibri" w:hAnsi="Franklin Gothic Book"/>
                <w:sz w:val="20"/>
              </w:rPr>
            </w:pPr>
            <w:r w:rsidRPr="00744B67">
              <w:rPr>
                <w:rFonts w:ascii="Franklin Gothic Book" w:eastAsia="Calibri" w:hAnsi="Franklin Gothic Book"/>
                <w:b/>
                <w:bCs/>
                <w:sz w:val="20"/>
              </w:rPr>
              <w:t>Highest Grade Held:</w:t>
            </w:r>
            <w:r w:rsidRPr="00744B67">
              <w:rPr>
                <w:rFonts w:ascii="Franklin Gothic Book" w:eastAsia="Calibri" w:hAnsi="Franklin Gothic Book"/>
                <w:sz w:val="20"/>
              </w:rPr>
              <w:t xml:space="preserve"> GS-1405-10 (06/2010 – 07/2012)</w:t>
            </w:r>
          </w:p>
          <w:p w14:paraId="3DAAA5BB" w14:textId="77777777" w:rsidR="00744B67" w:rsidRPr="00744B67" w:rsidRDefault="00744B67" w:rsidP="00744B67">
            <w:pPr>
              <w:rPr>
                <w:rFonts w:ascii="Franklin Gothic Book" w:eastAsia="Calibri" w:hAnsi="Franklin Gothic Book"/>
                <w:szCs w:val="24"/>
              </w:rPr>
            </w:pPr>
            <w:r w:rsidRPr="00744B67">
              <w:rPr>
                <w:rFonts w:ascii="Franklin Gothic Book" w:eastAsia="Calibri" w:hAnsi="Franklin Gothic Book"/>
                <w:b/>
                <w:bCs/>
                <w:sz w:val="20"/>
              </w:rPr>
              <w:t>Clearance:</w:t>
            </w:r>
            <w:r w:rsidRPr="00744B67">
              <w:rPr>
                <w:rFonts w:ascii="Franklin Gothic Book" w:eastAsia="Calibri" w:hAnsi="Franklin Gothic Book"/>
                <w:sz w:val="20"/>
              </w:rPr>
              <w:t xml:space="preserve"> ACTIVE (SCI Eligible) Top Secret Clearance effective 31 May 2019 Single Scope Background Investigation (SSBI)</w:t>
            </w:r>
          </w:p>
        </w:tc>
        <w:tc>
          <w:tcPr>
            <w:tcW w:w="4400" w:type="dxa"/>
          </w:tcPr>
          <w:p w14:paraId="56A4BAD1" w14:textId="77777777" w:rsidR="00744B67" w:rsidRPr="00744B67" w:rsidRDefault="00744B67" w:rsidP="00744B67">
            <w:pPr>
              <w:autoSpaceDE w:val="0"/>
              <w:autoSpaceDN w:val="0"/>
              <w:adjustRightInd w:val="0"/>
              <w:spacing w:before="560"/>
              <w:jc w:val="right"/>
              <w:rPr>
                <w:rFonts w:ascii="Franklin Gothic Book" w:eastAsia="Calibri" w:hAnsi="Franklin Gothic Book" w:cs="FranklinGothicURW-Boo"/>
                <w:sz w:val="20"/>
              </w:rPr>
            </w:pPr>
            <w:r w:rsidRPr="00744B67">
              <w:rPr>
                <w:rFonts w:ascii="Franklin Gothic Book" w:eastAsia="Calibri" w:hAnsi="Franklin Gothic Book" w:cs="FranklinGothicURW-Boo"/>
                <w:sz w:val="20"/>
              </w:rPr>
              <w:t>loremeipsum@gmail.com • (343) 123-1133</w:t>
            </w:r>
          </w:p>
          <w:p w14:paraId="089FD37F" w14:textId="61C746E6" w:rsidR="00744B67" w:rsidRPr="00744B67" w:rsidRDefault="00744B67" w:rsidP="00744B67">
            <w:pPr>
              <w:autoSpaceDE w:val="0"/>
              <w:autoSpaceDN w:val="0"/>
              <w:adjustRightInd w:val="0"/>
              <w:jc w:val="right"/>
              <w:rPr>
                <w:rFonts w:ascii="Franklin Gothic Book" w:eastAsia="Calibri" w:hAnsi="Franklin Gothic Book" w:cs="FranklinGothicURW-Boo"/>
                <w:sz w:val="20"/>
              </w:rPr>
            </w:pPr>
            <w:r w:rsidRPr="00744B67">
              <w:rPr>
                <w:rFonts w:ascii="Franklin Gothic Book" w:eastAsia="Calibri" w:hAnsi="Franklin Gothic Book" w:cs="FranklinGothicURW-Boo"/>
                <w:sz w:val="20"/>
              </w:rPr>
              <w:t>City, Location</w:t>
            </w:r>
          </w:p>
        </w:tc>
      </w:tr>
    </w:tbl>
    <w:p w14:paraId="5F5A340E" w14:textId="77777777" w:rsidR="00744B67" w:rsidRPr="00744B67" w:rsidRDefault="00744B67" w:rsidP="00744B67">
      <w:pPr>
        <w:rPr>
          <w:rFonts w:ascii="Franklin Gothic Book" w:eastAsia="Calibri" w:hAnsi="Franklin Gothic Book" w:cs="Arial"/>
          <w:color w:val="FFFFFF"/>
          <w:sz w:val="20"/>
        </w:rPr>
      </w:pPr>
      <w:r w:rsidRPr="00744B67">
        <w:rPr>
          <w:rFonts w:ascii="Franklin Gothic Book" w:eastAsia="Calibri" w:hAnsi="Franklin Gothic Book" w:cs="Arial"/>
          <w:noProof/>
          <w:color w:val="FFFFFF"/>
          <w:sz w:val="20"/>
        </w:rPr>
        <mc:AlternateContent>
          <mc:Choice Requires="wps">
            <w:drawing>
              <wp:anchor distT="0" distB="0" distL="114300" distR="114300" simplePos="0" relativeHeight="251659264" behindDoc="0" locked="0" layoutInCell="1" allowOverlap="1" wp14:anchorId="228BEB4F" wp14:editId="6CCEF097">
                <wp:simplePos x="0" y="0"/>
                <wp:positionH relativeFrom="column">
                  <wp:posOffset>-448811</wp:posOffset>
                </wp:positionH>
                <wp:positionV relativeFrom="paragraph">
                  <wp:posOffset>-1029417</wp:posOffset>
                </wp:positionV>
                <wp:extent cx="45719" cy="1979802"/>
                <wp:effectExtent l="0" t="0" r="18415" b="14605"/>
                <wp:wrapNone/>
                <wp:docPr id="1" name="Rectangle 1"/>
                <wp:cNvGraphicFramePr/>
                <a:graphic xmlns:a="http://schemas.openxmlformats.org/drawingml/2006/main">
                  <a:graphicData uri="http://schemas.microsoft.com/office/word/2010/wordprocessingShape">
                    <wps:wsp>
                      <wps:cNvSpPr/>
                      <wps:spPr>
                        <a:xfrm>
                          <a:off x="0" y="0"/>
                          <a:ext cx="45719" cy="1979802"/>
                        </a:xfrm>
                        <a:prstGeom prst="rect">
                          <a:avLst/>
                        </a:prstGeom>
                        <a:solidFill>
                          <a:sysClr val="windowText" lastClr="000000"/>
                        </a:solidFill>
                        <a:ln w="12700" cap="flat" cmpd="sng" algn="ctr">
                          <a:solidFill>
                            <a:srgbClr val="0F558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fillcolor="windowText" id="Rectangl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TW1RfAIAAAQFAAAOAAAAZHJzL2Uyb0RvYy54bWysVMtu2zAQvBfoPxC8N5KNpLGF2IGRwEWB IA2aFDnTFCUR4Kskbdn9+g4pxXHSnor6QO9yl/uYndXV9V4rshM+SGsWdHJWUiIMt7U07YL+eFp/ mlESIjM1U9aIBT2IQK+XHz9c9a4SU9tZVQtPEMSEqncL2sXoqqIIvBOahTPrhIGxsV6zCNW3Re1Z j+haFdOy/Fz01tfOWy5CwO3tYKTLHL9pBI/fmiaISNSCoraYT5/PTTqL5RWrWs9cJ/lYBvuHKjST BkmPoW5ZZGTr5R+htOTeBtvEM251YZtGcpF7QDeT8l03jx1zIvcCcII7whT+X1h+v3vwRNaYHSWG aYzoO0BjplWCTBI8vQsVvB7dgx+1ADH1um+8Tv/oguwzpIcjpGIfCcfl+cXlZE4Jh2Uyv5zPymmK Wbw+dj7EL8JqkoQF9UiegWS7uxAH1xeXlCtYJeu1VCorh3CjPNkxDBecqG3/hLyUKBYiDCgm/8aM b54qQ3qUNL0swQrOwLxGMTzl2gGLYFpKmGpBaR59rufN6+DbzTFzub64mGWo0NYbt1T4LQvdUGE2 pVpYpWUE65XUCzo7LVGZZBWZt2P7Cf4B8CRtbH3AvLwdiBwcX0skuUPDD8yDuegG2xi/4WiURYt2 lCjprP/1t/vkD0LBSkmPTUD7P7fMC+D41YBq88n5eVqdrGCeUyj+1LI5tZitvrGYB+iE6rKY/KN6 ERtv9TOWdpWywsQMR+4B6FG5icOGYu25WK2yG9bFsXhnHh1PwRNOCd6n/TPzbiRPxPTv7cvWsOod hwbf9NLY1TbaRmaCveIKYiYFq5YpOn4W0i6f6tnr9eO1/A0AAP//AwBQSwMEFAAGAAgAAAAhAO54 4g7iAAAADAEAAA8AAABkcnMvZG93bnJldi54bWxMj01PhDAQhu8m/odmTLyxhVVAkbIxJmtM9CJ+ xVuXjpRIW9KWXfbfO570NpN58s7z1pvFjGyPPgzOCshWKTC0nVOD7QW8vmyTK2AhSqvk6CwKOGKA TXN6UstKuYN9xn0be0YhNlRSgI5xqjgPnUYjw8pNaOn25byRkVbfc+XlgcLNyNdpWnAjB0sftJzw TmP33c5GwGP+kR8z2b+/teFp/txq/4D3Xojzs+X2BljEJf7B8KtP6tCQ087NVgU2CkjKtCSUhqxY Z8AISYqLHNiO2MvrEnhT8/8lmh8AAAD//wMAUEsBAi0AFAAGAAgAAAAhALaDOJL+AAAA4QEAABMA AAAAAAAAAAAAAAAAAAAAAFtDb250ZW50X1R5cGVzXS54bWxQSwECLQAUAAYACAAAACEAOP0h/9YA AACUAQAACwAAAAAAAAAAAAAAAAAvAQAAX3JlbHMvLnJlbHNQSwECLQAUAAYACAAAACEAx01tUXwC AAAEBQAADgAAAAAAAAAAAAAAAAAuAgAAZHJzL2Uyb0RvYy54bWxQSwECLQAUAAYACAAAACEA7nji DuIAAAAMAQAADwAAAAAAAAAAAAAAAADWBAAAZHJzL2Rvd25yZXYueG1sUEsFBgAAAAAEAAQA8wAA AOUFAAAAAA== " o:spid="_x0000_s1026" strokecolor="#0f5581" strokeweight="1pt" style="position:absolute;margin-left:-35.35pt;margin-top:-81.05pt;width:3.6pt;height:1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49C3A6DA"/>
            </w:pict>
          </mc:Fallback>
        </mc:AlternateContent>
      </w:r>
      <w:r w:rsidRPr="00744B67">
        <w:rPr>
          <w:rFonts w:ascii="Franklin Gothic Book" w:eastAsia="Calibri" w:hAnsi="Franklin Gothic Book" w:cs="FranklinGothicURW-Boo"/>
          <w:color w:val="FFFFFF"/>
          <w:sz w:val="20"/>
        </w:rPr>
        <w:t>Summary</w:t>
      </w:r>
    </w:p>
    <w:p w14:paraId="2A48EA73" w14:textId="77777777" w:rsidR="00744B67" w:rsidRDefault="00744B67" w:rsidP="00F70905">
      <w:pPr>
        <w:rPr>
          <w:rFonts w:ascii="Corbel" w:eastAsiaTheme="minorHAnsi" w:hAnsi="Corbel" w:cs="Arial"/>
          <w:color w:val="0070C0"/>
          <w:sz w:val="22"/>
          <w:szCs w:val="22"/>
        </w:rPr>
      </w:pPr>
    </w:p>
    <w:p w14:paraId="06885FDD" w14:textId="63CC28DF" w:rsidR="00F70905" w:rsidRPr="00744B67" w:rsidRDefault="00F70905" w:rsidP="00F70905">
      <w:pPr>
        <w:rPr>
          <w:rFonts w:ascii="Franklin Gothic Book" w:eastAsiaTheme="minorHAnsi" w:hAnsi="Franklin Gothic Book" w:cs="Arial"/>
          <w:color w:val="0070C0"/>
          <w:sz w:val="22"/>
          <w:szCs w:val="22"/>
        </w:rPr>
      </w:pPr>
      <w:r w:rsidRPr="00744B67">
        <w:rPr>
          <w:rFonts w:ascii="Franklin Gothic Book" w:eastAsiaTheme="minorHAnsi" w:hAnsi="Franklin Gothic Book" w:cs="Arial"/>
          <w:color w:val="0070C0"/>
          <w:sz w:val="22"/>
          <w:szCs w:val="22"/>
        </w:rPr>
        <w:t>Date</w:t>
      </w:r>
    </w:p>
    <w:p w14:paraId="38D24806" w14:textId="549FBB8D" w:rsidR="00F70905" w:rsidRPr="00744B67" w:rsidRDefault="00F70905" w:rsidP="00F70905">
      <w:pPr>
        <w:rPr>
          <w:rFonts w:ascii="Franklin Gothic Book" w:eastAsiaTheme="minorHAnsi" w:hAnsi="Franklin Gothic Book" w:cs="Arial"/>
          <w:color w:val="0070C0"/>
          <w:sz w:val="22"/>
          <w:szCs w:val="22"/>
        </w:rPr>
      </w:pPr>
    </w:p>
    <w:p w14:paraId="0EEAE126" w14:textId="4A5705C8" w:rsidR="00744B67" w:rsidRDefault="00744B67" w:rsidP="00F70905">
      <w:pPr>
        <w:rPr>
          <w:rFonts w:ascii="Franklin Gothic Book" w:eastAsiaTheme="minorHAnsi" w:hAnsi="Franklin Gothic Book" w:cs="Arial"/>
          <w:color w:val="0070C0"/>
          <w:sz w:val="22"/>
          <w:szCs w:val="22"/>
        </w:rPr>
      </w:pPr>
    </w:p>
    <w:p w14:paraId="0785B8DB" w14:textId="77777777" w:rsidR="00744B67" w:rsidRPr="00744B67" w:rsidRDefault="00744B67" w:rsidP="00F70905">
      <w:pPr>
        <w:rPr>
          <w:rFonts w:ascii="Franklin Gothic Book" w:eastAsiaTheme="minorHAnsi" w:hAnsi="Franklin Gothic Book" w:cs="Arial"/>
          <w:color w:val="0070C0"/>
          <w:sz w:val="22"/>
          <w:szCs w:val="22"/>
        </w:rPr>
      </w:pPr>
    </w:p>
    <w:p w14:paraId="7621E47E" w14:textId="77777777" w:rsidR="00F70905" w:rsidRPr="00744B67" w:rsidRDefault="00F70905" w:rsidP="00F70905">
      <w:pPr>
        <w:rPr>
          <w:rFonts w:ascii="Franklin Gothic Book" w:eastAsiaTheme="minorHAnsi" w:hAnsi="Franklin Gothic Book" w:cs="Arial"/>
          <w:color w:val="0070C0"/>
          <w:sz w:val="22"/>
          <w:szCs w:val="22"/>
        </w:rPr>
      </w:pPr>
    </w:p>
    <w:p w14:paraId="0D47BF92" w14:textId="77777777" w:rsidR="00F70905" w:rsidRPr="00744B67" w:rsidRDefault="00F70905" w:rsidP="00F70905">
      <w:pPr>
        <w:rPr>
          <w:rFonts w:ascii="Franklin Gothic Book" w:eastAsiaTheme="minorHAnsi" w:hAnsi="Franklin Gothic Book" w:cs="Arial"/>
          <w:color w:val="0070C0"/>
          <w:sz w:val="22"/>
          <w:szCs w:val="22"/>
        </w:rPr>
      </w:pPr>
      <w:r w:rsidRPr="00744B67">
        <w:rPr>
          <w:rFonts w:ascii="Franklin Gothic Book" w:eastAsiaTheme="minorHAnsi" w:hAnsi="Franklin Gothic Book" w:cs="Arial"/>
          <w:color w:val="0070C0"/>
          <w:sz w:val="22"/>
          <w:szCs w:val="22"/>
        </w:rPr>
        <w:t>Name</w:t>
      </w:r>
    </w:p>
    <w:p w14:paraId="148CF904" w14:textId="77777777" w:rsidR="00F70905" w:rsidRPr="00744B67" w:rsidRDefault="00F70905" w:rsidP="00F70905">
      <w:pPr>
        <w:rPr>
          <w:rFonts w:ascii="Franklin Gothic Book" w:eastAsiaTheme="minorHAnsi" w:hAnsi="Franklin Gothic Book" w:cs="Arial"/>
          <w:color w:val="0070C0"/>
          <w:sz w:val="22"/>
          <w:szCs w:val="22"/>
        </w:rPr>
      </w:pPr>
      <w:r w:rsidRPr="00744B67">
        <w:rPr>
          <w:rFonts w:ascii="Franklin Gothic Book" w:eastAsiaTheme="minorHAnsi" w:hAnsi="Franklin Gothic Book" w:cs="Arial"/>
          <w:color w:val="0070C0"/>
          <w:sz w:val="22"/>
          <w:szCs w:val="22"/>
        </w:rPr>
        <w:t>Agency Name</w:t>
      </w:r>
    </w:p>
    <w:p w14:paraId="7F39D209" w14:textId="77777777" w:rsidR="00F70905" w:rsidRPr="00744B67" w:rsidRDefault="00F70905" w:rsidP="00F70905">
      <w:pPr>
        <w:rPr>
          <w:rFonts w:ascii="Franklin Gothic Book" w:eastAsiaTheme="minorHAnsi" w:hAnsi="Franklin Gothic Book" w:cs="Arial"/>
          <w:color w:val="0070C0"/>
          <w:sz w:val="22"/>
          <w:szCs w:val="22"/>
        </w:rPr>
      </w:pPr>
      <w:r w:rsidRPr="00744B67">
        <w:rPr>
          <w:rFonts w:ascii="Franklin Gothic Book" w:eastAsiaTheme="minorHAnsi" w:hAnsi="Franklin Gothic Book" w:cs="Arial"/>
          <w:color w:val="0070C0"/>
          <w:sz w:val="22"/>
          <w:szCs w:val="22"/>
        </w:rPr>
        <w:t>Address</w:t>
      </w:r>
    </w:p>
    <w:p w14:paraId="683B9D53" w14:textId="77777777" w:rsidR="00F70905" w:rsidRPr="00744B67" w:rsidRDefault="00F70905" w:rsidP="00F70905">
      <w:pPr>
        <w:rPr>
          <w:rFonts w:ascii="Franklin Gothic Book" w:eastAsiaTheme="minorHAnsi" w:hAnsi="Franklin Gothic Book" w:cs="Arial"/>
          <w:color w:val="0070C0"/>
          <w:sz w:val="22"/>
          <w:szCs w:val="22"/>
        </w:rPr>
      </w:pPr>
      <w:r w:rsidRPr="00744B67">
        <w:rPr>
          <w:rFonts w:ascii="Franklin Gothic Book" w:eastAsiaTheme="minorHAnsi" w:hAnsi="Franklin Gothic Book" w:cs="Arial"/>
          <w:color w:val="0070C0"/>
          <w:sz w:val="22"/>
          <w:szCs w:val="22"/>
        </w:rPr>
        <w:t>City, State Zip</w:t>
      </w:r>
    </w:p>
    <w:p w14:paraId="520F754F" w14:textId="77777777" w:rsidR="00F70905" w:rsidRPr="00744B67" w:rsidRDefault="00F70905" w:rsidP="00F70905">
      <w:pPr>
        <w:rPr>
          <w:rFonts w:ascii="Franklin Gothic Book" w:eastAsiaTheme="minorHAnsi" w:hAnsi="Franklin Gothic Book" w:cs="Arial"/>
          <w:sz w:val="22"/>
          <w:szCs w:val="22"/>
        </w:rPr>
      </w:pPr>
    </w:p>
    <w:p w14:paraId="361430B7" w14:textId="77777777" w:rsidR="00F70905" w:rsidRPr="00744B67" w:rsidRDefault="00F70905" w:rsidP="00F70905">
      <w:pPr>
        <w:rPr>
          <w:rFonts w:ascii="Franklin Gothic Book" w:eastAsia="MS Mincho" w:hAnsi="Franklin Gothic Book" w:cs="Arial"/>
          <w:sz w:val="22"/>
          <w:szCs w:val="22"/>
        </w:rPr>
      </w:pPr>
      <w:r w:rsidRPr="00744B67">
        <w:rPr>
          <w:rFonts w:ascii="Franklin Gothic Book" w:eastAsia="MS Mincho" w:hAnsi="Franklin Gothic Book" w:cs="Arial"/>
          <w:sz w:val="22"/>
          <w:szCs w:val="22"/>
        </w:rPr>
        <w:t xml:space="preserve">Re: </w:t>
      </w:r>
      <w:r w:rsidRPr="00744B67">
        <w:rPr>
          <w:rFonts w:ascii="Franklin Gothic Book" w:eastAsia="MS Mincho" w:hAnsi="Franklin Gothic Book" w:cs="Arial"/>
          <w:color w:val="0070C0"/>
          <w:sz w:val="22"/>
          <w:szCs w:val="22"/>
        </w:rPr>
        <w:t>(Job Title)</w:t>
      </w:r>
      <w:r w:rsidRPr="00744B67">
        <w:rPr>
          <w:rFonts w:ascii="Franklin Gothic Book" w:eastAsia="MS Mincho" w:hAnsi="Franklin Gothic Book" w:cs="Arial"/>
          <w:sz w:val="22"/>
          <w:szCs w:val="22"/>
        </w:rPr>
        <w:t xml:space="preserve">, Vacancy Announcement: </w:t>
      </w:r>
      <w:r w:rsidRPr="00744B67">
        <w:rPr>
          <w:rFonts w:ascii="Franklin Gothic Book" w:eastAsia="MS Mincho" w:hAnsi="Franklin Gothic Book" w:cs="Arial"/>
          <w:color w:val="0070C0"/>
          <w:sz w:val="22"/>
          <w:szCs w:val="22"/>
        </w:rPr>
        <w:t>(Insert)</w:t>
      </w:r>
    </w:p>
    <w:p w14:paraId="3F9DAE3A" w14:textId="77777777" w:rsidR="00F70905" w:rsidRPr="00744B67" w:rsidRDefault="00F70905" w:rsidP="00F70905">
      <w:pPr>
        <w:rPr>
          <w:rFonts w:ascii="Franklin Gothic Book" w:eastAsiaTheme="minorHAnsi" w:hAnsi="Franklin Gothic Book" w:cs="Arial"/>
          <w:sz w:val="22"/>
          <w:szCs w:val="22"/>
        </w:rPr>
      </w:pPr>
    </w:p>
    <w:p w14:paraId="1F31C76E"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 xml:space="preserve">Dear </w:t>
      </w:r>
      <w:r w:rsidRPr="00744B67">
        <w:rPr>
          <w:rFonts w:ascii="Franklin Gothic Book" w:eastAsiaTheme="minorHAnsi" w:hAnsi="Franklin Gothic Book" w:cs="Arial"/>
          <w:color w:val="0070C0"/>
          <w:sz w:val="22"/>
          <w:szCs w:val="22"/>
        </w:rPr>
        <w:t>(Name)</w:t>
      </w:r>
      <w:r w:rsidRPr="00744B67">
        <w:rPr>
          <w:rFonts w:ascii="Franklin Gothic Book" w:eastAsiaTheme="minorHAnsi" w:hAnsi="Franklin Gothic Book" w:cs="Arial"/>
          <w:sz w:val="22"/>
          <w:szCs w:val="22"/>
        </w:rPr>
        <w:t>:</w:t>
      </w:r>
    </w:p>
    <w:p w14:paraId="53BC9110" w14:textId="77777777" w:rsidR="00F70905" w:rsidRPr="00744B67" w:rsidRDefault="00F70905" w:rsidP="00F70905">
      <w:pPr>
        <w:rPr>
          <w:rFonts w:ascii="Franklin Gothic Book" w:eastAsiaTheme="minorHAnsi" w:hAnsi="Franklin Gothic Book" w:cs="Arial"/>
          <w:sz w:val="22"/>
          <w:szCs w:val="22"/>
        </w:rPr>
      </w:pPr>
    </w:p>
    <w:p w14:paraId="0416054F"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 xml:space="preserve">If your senior leadership team could benefit from vision-driven, goal-focused executive with a proven history of innovation and achievement, look no further than the enclosed resume. After reading your requirements for the </w:t>
      </w:r>
      <w:r w:rsidRPr="00744B67">
        <w:rPr>
          <w:rFonts w:ascii="Franklin Gothic Book" w:eastAsiaTheme="minorHAnsi" w:hAnsi="Franklin Gothic Book" w:cs="Arial"/>
          <w:color w:val="0070C0"/>
          <w:sz w:val="22"/>
          <w:szCs w:val="22"/>
        </w:rPr>
        <w:t>(Position Title)</w:t>
      </w:r>
      <w:r w:rsidRPr="00744B67">
        <w:rPr>
          <w:rFonts w:ascii="Franklin Gothic Book" w:eastAsiaTheme="minorHAnsi" w:hAnsi="Franklin Gothic Book" w:cs="Arial"/>
          <w:sz w:val="22"/>
          <w:szCs w:val="22"/>
        </w:rPr>
        <w:t xml:space="preserve"> opening, I am certain of my ability to excel in this capacity.</w:t>
      </w:r>
    </w:p>
    <w:p w14:paraId="5BD649CA" w14:textId="77777777" w:rsidR="00F70905" w:rsidRPr="00744B67" w:rsidRDefault="00F70905" w:rsidP="00F70905">
      <w:pPr>
        <w:rPr>
          <w:rFonts w:ascii="Franklin Gothic Book" w:eastAsiaTheme="minorHAnsi" w:hAnsi="Franklin Gothic Book" w:cs="Arial"/>
          <w:sz w:val="22"/>
          <w:szCs w:val="22"/>
        </w:rPr>
      </w:pPr>
    </w:p>
    <w:p w14:paraId="46D9BD06"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 xml:space="preserve">Throughout my </w:t>
      </w:r>
      <w:r w:rsidRPr="00744B67">
        <w:rPr>
          <w:rFonts w:ascii="Franklin Gothic Book" w:eastAsiaTheme="minorHAnsi" w:hAnsi="Franklin Gothic Book" w:cs="Arial"/>
          <w:color w:val="FF0000"/>
          <w:sz w:val="22"/>
          <w:szCs w:val="22"/>
        </w:rPr>
        <w:t>XX</w:t>
      </w:r>
      <w:r w:rsidRPr="00744B67">
        <w:rPr>
          <w:rFonts w:ascii="Franklin Gothic Book" w:eastAsiaTheme="minorHAnsi" w:hAnsi="Franklin Gothic Book" w:cs="Arial"/>
          <w:sz w:val="22"/>
          <w:szCs w:val="22"/>
        </w:rPr>
        <w:t xml:space="preserve">-year career, I have established a reputation as a transformational leader who is driven by challenge, undeterred by obstacles, and committed to furthering standards of excellence. My expertise encompasses all aspects of business development and administration, from controlling costs and maximizing revenues to harnessing team strengths to improve companywide performance. Further, my ability to build consensus among executive teams and stakeholders to promote transparency and influence positive change has been repeatedly proven. I look forward to bringing these strengths and more to the team at </w:t>
      </w:r>
      <w:r w:rsidRPr="00744B67">
        <w:rPr>
          <w:rFonts w:ascii="Franklin Gothic Book" w:eastAsiaTheme="minorHAnsi" w:hAnsi="Franklin Gothic Book" w:cs="Arial"/>
          <w:color w:val="0070C0"/>
          <w:sz w:val="22"/>
          <w:szCs w:val="22"/>
        </w:rPr>
        <w:t>(Agency Name)</w:t>
      </w:r>
      <w:r w:rsidRPr="00744B67">
        <w:rPr>
          <w:rFonts w:ascii="Franklin Gothic Book" w:eastAsiaTheme="minorHAnsi" w:hAnsi="Franklin Gothic Book" w:cs="Arial"/>
          <w:sz w:val="22"/>
          <w:szCs w:val="22"/>
        </w:rPr>
        <w:t>.</w:t>
      </w:r>
    </w:p>
    <w:p w14:paraId="2A356593" w14:textId="77777777" w:rsidR="00F70905" w:rsidRPr="00744B67" w:rsidRDefault="00F70905" w:rsidP="00F70905">
      <w:pPr>
        <w:rPr>
          <w:rFonts w:ascii="Franklin Gothic Book" w:eastAsiaTheme="minorHAnsi" w:hAnsi="Franklin Gothic Book" w:cs="Arial"/>
          <w:sz w:val="22"/>
          <w:szCs w:val="22"/>
        </w:rPr>
      </w:pPr>
    </w:p>
    <w:p w14:paraId="5D867C70"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 xml:space="preserve">Please consider the following highlights of my qualifications </w:t>
      </w:r>
      <w:r w:rsidRPr="00744B67">
        <w:rPr>
          <w:rFonts w:ascii="Franklin Gothic Book" w:eastAsiaTheme="minorHAnsi" w:hAnsi="Franklin Gothic Book" w:cs="Arial"/>
          <w:color w:val="FF0000"/>
          <w:sz w:val="22"/>
          <w:szCs w:val="22"/>
        </w:rPr>
        <w:t>(or achievements)</w:t>
      </w:r>
      <w:r w:rsidRPr="00744B67">
        <w:rPr>
          <w:rFonts w:ascii="Franklin Gothic Book" w:eastAsiaTheme="minorHAnsi" w:hAnsi="Franklin Gothic Book" w:cs="Arial"/>
          <w:sz w:val="22"/>
          <w:szCs w:val="22"/>
        </w:rPr>
        <w:t>:</w:t>
      </w:r>
    </w:p>
    <w:p w14:paraId="0B60ABD5" w14:textId="77777777" w:rsidR="00F70905" w:rsidRPr="00744B67" w:rsidRDefault="00F70905" w:rsidP="00F70905">
      <w:pPr>
        <w:numPr>
          <w:ilvl w:val="0"/>
          <w:numId w:val="2"/>
        </w:numPr>
        <w:spacing w:before="80"/>
        <w:rPr>
          <w:rFonts w:ascii="Franklin Gothic Book" w:eastAsiaTheme="minorHAnsi" w:hAnsi="Franklin Gothic Book" w:cs="Arial"/>
          <w:color w:val="FF0000"/>
          <w:sz w:val="22"/>
          <w:szCs w:val="22"/>
        </w:rPr>
      </w:pPr>
      <w:r w:rsidRPr="00744B67">
        <w:rPr>
          <w:rFonts w:ascii="Franklin Gothic Book" w:eastAsiaTheme="minorHAnsi" w:hAnsi="Franklin Gothic Book" w:cs="Arial"/>
          <w:color w:val="FF0000"/>
          <w:sz w:val="22"/>
          <w:szCs w:val="22"/>
        </w:rPr>
        <w:t>Example 1</w:t>
      </w:r>
    </w:p>
    <w:p w14:paraId="16ACC760" w14:textId="77777777" w:rsidR="00F70905" w:rsidRPr="00744B67" w:rsidRDefault="00F70905" w:rsidP="00F70905">
      <w:pPr>
        <w:numPr>
          <w:ilvl w:val="0"/>
          <w:numId w:val="2"/>
        </w:numPr>
        <w:spacing w:before="80"/>
        <w:rPr>
          <w:rFonts w:ascii="Franklin Gothic Book" w:eastAsiaTheme="minorHAnsi" w:hAnsi="Franklin Gothic Book" w:cs="Arial"/>
          <w:color w:val="FF0000"/>
          <w:sz w:val="22"/>
          <w:szCs w:val="22"/>
        </w:rPr>
      </w:pPr>
      <w:r w:rsidRPr="00744B67">
        <w:rPr>
          <w:rFonts w:ascii="Franklin Gothic Book" w:eastAsiaTheme="minorHAnsi" w:hAnsi="Franklin Gothic Book" w:cs="Arial"/>
          <w:color w:val="FF0000"/>
          <w:sz w:val="22"/>
          <w:szCs w:val="22"/>
        </w:rPr>
        <w:t>Example 2</w:t>
      </w:r>
    </w:p>
    <w:p w14:paraId="7D695BCD" w14:textId="77777777" w:rsidR="00F70905" w:rsidRPr="00744B67" w:rsidRDefault="00F70905" w:rsidP="00F70905">
      <w:pPr>
        <w:numPr>
          <w:ilvl w:val="0"/>
          <w:numId w:val="2"/>
        </w:numPr>
        <w:spacing w:before="80"/>
        <w:rPr>
          <w:rFonts w:ascii="Franklin Gothic Book" w:eastAsiaTheme="minorHAnsi" w:hAnsi="Franklin Gothic Book" w:cs="Arial"/>
          <w:color w:val="FF0000"/>
          <w:sz w:val="22"/>
          <w:szCs w:val="22"/>
        </w:rPr>
      </w:pPr>
      <w:r w:rsidRPr="00744B67">
        <w:rPr>
          <w:rFonts w:ascii="Franklin Gothic Book" w:eastAsiaTheme="minorHAnsi" w:hAnsi="Franklin Gothic Book" w:cs="Arial"/>
          <w:color w:val="FF0000"/>
          <w:sz w:val="22"/>
          <w:szCs w:val="22"/>
        </w:rPr>
        <w:t>Example 3</w:t>
      </w:r>
    </w:p>
    <w:p w14:paraId="4DF3D4F0" w14:textId="77777777" w:rsidR="00F70905" w:rsidRPr="00744B67" w:rsidRDefault="00F70905" w:rsidP="00F70905">
      <w:pPr>
        <w:rPr>
          <w:rFonts w:ascii="Franklin Gothic Book" w:eastAsiaTheme="minorHAnsi" w:hAnsi="Franklin Gothic Book" w:cs="Arial"/>
          <w:sz w:val="22"/>
          <w:szCs w:val="22"/>
        </w:rPr>
      </w:pPr>
    </w:p>
    <w:p w14:paraId="1E3CD2A2"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 xml:space="preserve">I look forward to meeting with you and learning more about your goals for this position and </w:t>
      </w:r>
      <w:r w:rsidRPr="00744B67">
        <w:rPr>
          <w:rFonts w:ascii="Franklin Gothic Book" w:eastAsiaTheme="minorHAnsi" w:hAnsi="Franklin Gothic Book" w:cs="Arial"/>
          <w:color w:val="0070C0"/>
          <w:sz w:val="22"/>
          <w:szCs w:val="22"/>
        </w:rPr>
        <w:t>(Company Name)</w:t>
      </w:r>
      <w:r w:rsidRPr="00744B67">
        <w:rPr>
          <w:rFonts w:ascii="Franklin Gothic Book" w:eastAsiaTheme="minorHAnsi" w:hAnsi="Franklin Gothic Book" w:cs="Arial"/>
          <w:sz w:val="22"/>
          <w:szCs w:val="22"/>
        </w:rPr>
        <w:t>. Until then, thank you for consideration.</w:t>
      </w:r>
    </w:p>
    <w:p w14:paraId="1E69435B" w14:textId="77777777" w:rsidR="00F70905" w:rsidRPr="00744B67" w:rsidRDefault="00F70905" w:rsidP="00F70905">
      <w:pPr>
        <w:rPr>
          <w:rFonts w:ascii="Franklin Gothic Book" w:eastAsiaTheme="minorHAnsi" w:hAnsi="Franklin Gothic Book" w:cs="Arial"/>
          <w:sz w:val="22"/>
          <w:szCs w:val="22"/>
        </w:rPr>
      </w:pPr>
    </w:p>
    <w:p w14:paraId="4749BDDE" w14:textId="77777777" w:rsidR="00F70905" w:rsidRPr="00744B67" w:rsidRDefault="00F70905" w:rsidP="00F70905">
      <w:pPr>
        <w:rPr>
          <w:rFonts w:ascii="Franklin Gothic Book" w:eastAsiaTheme="minorHAnsi" w:hAnsi="Franklin Gothic Book" w:cs="Arial"/>
          <w:sz w:val="22"/>
          <w:szCs w:val="22"/>
        </w:rPr>
      </w:pPr>
      <w:r w:rsidRPr="00744B67">
        <w:rPr>
          <w:rFonts w:ascii="Franklin Gothic Book" w:eastAsiaTheme="minorHAnsi" w:hAnsi="Franklin Gothic Book" w:cs="Arial"/>
          <w:sz w:val="22"/>
          <w:szCs w:val="22"/>
        </w:rPr>
        <w:t>Sincerely,</w:t>
      </w:r>
    </w:p>
    <w:p w14:paraId="7305D63F" w14:textId="77777777" w:rsidR="00F70905" w:rsidRPr="00744B67" w:rsidRDefault="00F70905" w:rsidP="00F70905">
      <w:pPr>
        <w:rPr>
          <w:rFonts w:ascii="Franklin Gothic Book" w:eastAsiaTheme="minorHAnsi" w:hAnsi="Franklin Gothic Book" w:cs="Arial"/>
          <w:sz w:val="22"/>
          <w:szCs w:val="22"/>
        </w:rPr>
      </w:pPr>
    </w:p>
    <w:p w14:paraId="41F91E9B" w14:textId="77777777" w:rsidR="00F70905" w:rsidRPr="00744B67" w:rsidRDefault="00F70905" w:rsidP="00F70905">
      <w:pPr>
        <w:rPr>
          <w:rFonts w:ascii="Franklin Gothic Book" w:eastAsiaTheme="minorHAnsi" w:hAnsi="Franklin Gothic Book" w:cs="Arial"/>
          <w:sz w:val="22"/>
          <w:szCs w:val="22"/>
        </w:rPr>
      </w:pPr>
    </w:p>
    <w:p w14:paraId="0D17F38F" w14:textId="77777777" w:rsidR="00F70905" w:rsidRPr="00744B67" w:rsidRDefault="00F70905" w:rsidP="00F70905">
      <w:pPr>
        <w:rPr>
          <w:rFonts w:ascii="Franklin Gothic Book" w:eastAsiaTheme="minorHAnsi" w:hAnsi="Franklin Gothic Book" w:cs="Arial"/>
          <w:sz w:val="22"/>
          <w:szCs w:val="22"/>
        </w:rPr>
      </w:pPr>
    </w:p>
    <w:p w14:paraId="6AE760DB" w14:textId="77777777" w:rsidR="00F70905" w:rsidRPr="00744B67" w:rsidRDefault="00F70905" w:rsidP="00F70905">
      <w:pPr>
        <w:rPr>
          <w:rFonts w:ascii="Franklin Gothic Book" w:eastAsiaTheme="minorHAnsi" w:hAnsi="Franklin Gothic Book" w:cs="Arial"/>
          <w:color w:val="FF0000"/>
          <w:sz w:val="22"/>
          <w:szCs w:val="22"/>
        </w:rPr>
      </w:pPr>
      <w:r w:rsidRPr="00744B67">
        <w:rPr>
          <w:rFonts w:ascii="Franklin Gothic Book" w:eastAsiaTheme="minorHAnsi" w:hAnsi="Franklin Gothic Book" w:cs="Arial"/>
          <w:color w:val="FF0000"/>
          <w:sz w:val="22"/>
          <w:szCs w:val="22"/>
        </w:rPr>
        <w:t>Client Name</w:t>
      </w:r>
    </w:p>
    <w:sectPr w:rsidR="00F70905" w:rsidRPr="00744B67" w:rsidSect="00744B6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35386" w14:textId="77777777" w:rsidR="006761B8" w:rsidRDefault="006761B8" w:rsidP="0014066A">
      <w:r>
        <w:separator/>
      </w:r>
    </w:p>
  </w:endnote>
  <w:endnote w:type="continuationSeparator" w:id="0">
    <w:p w14:paraId="3A58A766" w14:textId="77777777" w:rsidR="006761B8" w:rsidRDefault="006761B8"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6F5A1" w14:textId="77777777" w:rsidR="006761B8" w:rsidRDefault="006761B8" w:rsidP="0014066A">
      <w:r>
        <w:separator/>
      </w:r>
    </w:p>
  </w:footnote>
  <w:footnote w:type="continuationSeparator" w:id="0">
    <w:p w14:paraId="314074E1" w14:textId="77777777" w:rsidR="006761B8" w:rsidRDefault="006761B8"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4E886E95"/>
    <w:multiLevelType w:val="hybridMultilevel"/>
    <w:tmpl w:val="42D0B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42D27"/>
    <w:rsid w:val="000C124D"/>
    <w:rsid w:val="0014066A"/>
    <w:rsid w:val="00150661"/>
    <w:rsid w:val="002737F9"/>
    <w:rsid w:val="003438DB"/>
    <w:rsid w:val="00346E57"/>
    <w:rsid w:val="00407EF2"/>
    <w:rsid w:val="00431DE6"/>
    <w:rsid w:val="00437C75"/>
    <w:rsid w:val="00445AE5"/>
    <w:rsid w:val="004F27CB"/>
    <w:rsid w:val="004F6A4A"/>
    <w:rsid w:val="005B5B2E"/>
    <w:rsid w:val="005E40FD"/>
    <w:rsid w:val="005F5AE2"/>
    <w:rsid w:val="006761B8"/>
    <w:rsid w:val="006F20B1"/>
    <w:rsid w:val="00744B67"/>
    <w:rsid w:val="007F4C22"/>
    <w:rsid w:val="00842CFE"/>
    <w:rsid w:val="008F5E09"/>
    <w:rsid w:val="009305A8"/>
    <w:rsid w:val="009A2E1A"/>
    <w:rsid w:val="009A58D8"/>
    <w:rsid w:val="00AA56E1"/>
    <w:rsid w:val="00AB4EEE"/>
    <w:rsid w:val="00AF2F95"/>
    <w:rsid w:val="00B3782E"/>
    <w:rsid w:val="00B421F6"/>
    <w:rsid w:val="00CD20A1"/>
    <w:rsid w:val="00D772CA"/>
    <w:rsid w:val="00D93A18"/>
    <w:rsid w:val="00F70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E77B"/>
  <w15:chartTrackingRefBased/>
  <w15:docId w15:val="{C6E3EAD3-0A3E-4878-B6F2-F5439696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table" w:styleId="TableGrid">
    <w:name w:val="Table Grid"/>
    <w:basedOn w:val="TableNormal"/>
    <w:uiPriority w:val="39"/>
    <w:rsid w:val="00744B67"/>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51619">
      <w:bodyDiv w:val="1"/>
      <w:marLeft w:val="0"/>
      <w:marRight w:val="0"/>
      <w:marTop w:val="0"/>
      <w:marBottom w:val="0"/>
      <w:divBdr>
        <w:top w:val="none" w:sz="0" w:space="0" w:color="auto"/>
        <w:left w:val="none" w:sz="0" w:space="0" w:color="auto"/>
        <w:bottom w:val="none" w:sz="0" w:space="0" w:color="auto"/>
        <w:right w:val="none" w:sz="0" w:space="0" w:color="auto"/>
      </w:divBdr>
    </w:div>
    <w:div w:id="119342674">
      <w:bodyDiv w:val="1"/>
      <w:marLeft w:val="0"/>
      <w:marRight w:val="0"/>
      <w:marTop w:val="0"/>
      <w:marBottom w:val="0"/>
      <w:divBdr>
        <w:top w:val="none" w:sz="0" w:space="0" w:color="auto"/>
        <w:left w:val="none" w:sz="0" w:space="0" w:color="auto"/>
        <w:bottom w:val="none" w:sz="0" w:space="0" w:color="auto"/>
        <w:right w:val="none" w:sz="0" w:space="0" w:color="auto"/>
      </w:divBdr>
    </w:div>
    <w:div w:id="1036740216">
      <w:bodyDiv w:val="1"/>
      <w:marLeft w:val="0"/>
      <w:marRight w:val="0"/>
      <w:marTop w:val="0"/>
      <w:marBottom w:val="0"/>
      <w:divBdr>
        <w:top w:val="none" w:sz="0" w:space="0" w:color="auto"/>
        <w:left w:val="none" w:sz="0" w:space="0" w:color="auto"/>
        <w:bottom w:val="none" w:sz="0" w:space="0" w:color="auto"/>
        <w:right w:val="none" w:sz="0" w:space="0" w:color="auto"/>
      </w:divBdr>
    </w:div>
    <w:div w:id="1405910848">
      <w:bodyDiv w:val="1"/>
      <w:marLeft w:val="0"/>
      <w:marRight w:val="0"/>
      <w:marTop w:val="0"/>
      <w:marBottom w:val="0"/>
      <w:divBdr>
        <w:top w:val="none" w:sz="0" w:space="0" w:color="auto"/>
        <w:left w:val="none" w:sz="0" w:space="0" w:color="auto"/>
        <w:bottom w:val="none" w:sz="0" w:space="0" w:color="auto"/>
        <w:right w:val="none" w:sz="0" w:space="0" w:color="auto"/>
      </w:divBdr>
    </w:div>
    <w:div w:id="1468694190">
      <w:bodyDiv w:val="1"/>
      <w:marLeft w:val="0"/>
      <w:marRight w:val="0"/>
      <w:marTop w:val="0"/>
      <w:marBottom w:val="0"/>
      <w:divBdr>
        <w:top w:val="none" w:sz="0" w:space="0" w:color="auto"/>
        <w:left w:val="none" w:sz="0" w:space="0" w:color="auto"/>
        <w:bottom w:val="none" w:sz="0" w:space="0" w:color="auto"/>
        <w:right w:val="none" w:sz="0" w:space="0" w:color="auto"/>
      </w:divBdr>
    </w:div>
    <w:div w:id="1478499189">
      <w:bodyDiv w:val="1"/>
      <w:marLeft w:val="0"/>
      <w:marRight w:val="0"/>
      <w:marTop w:val="0"/>
      <w:marBottom w:val="0"/>
      <w:divBdr>
        <w:top w:val="none" w:sz="0" w:space="0" w:color="auto"/>
        <w:left w:val="none" w:sz="0" w:space="0" w:color="auto"/>
        <w:bottom w:val="none" w:sz="0" w:space="0" w:color="auto"/>
        <w:right w:val="none" w:sz="0" w:space="0" w:color="auto"/>
      </w:divBdr>
    </w:div>
    <w:div w:id="1576433052">
      <w:bodyDiv w:val="1"/>
      <w:marLeft w:val="0"/>
      <w:marRight w:val="0"/>
      <w:marTop w:val="0"/>
      <w:marBottom w:val="0"/>
      <w:divBdr>
        <w:top w:val="none" w:sz="0" w:space="0" w:color="auto"/>
        <w:left w:val="none" w:sz="0" w:space="0" w:color="auto"/>
        <w:bottom w:val="none" w:sz="0" w:space="0" w:color="auto"/>
        <w:right w:val="none" w:sz="0" w:space="0" w:color="auto"/>
      </w:divBdr>
    </w:div>
    <w:div w:id="1615940743">
      <w:bodyDiv w:val="1"/>
      <w:marLeft w:val="0"/>
      <w:marRight w:val="0"/>
      <w:marTop w:val="0"/>
      <w:marBottom w:val="0"/>
      <w:divBdr>
        <w:top w:val="none" w:sz="0" w:space="0" w:color="auto"/>
        <w:left w:val="none" w:sz="0" w:space="0" w:color="auto"/>
        <w:bottom w:val="none" w:sz="0" w:space="0" w:color="auto"/>
        <w:right w:val="none" w:sz="0" w:space="0" w:color="auto"/>
      </w:divBdr>
    </w:div>
    <w:div w:id="209304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Harwick</dc:creator>
  <cp:lastModifiedBy>Lauren Harwick</cp:lastModifiedBy>
  <cp:revision>4</cp:revision>
  <dcterms:created xsi:type="dcterms:W3CDTF">2020-09-17T22:29:00Z</dcterms:created>
  <dcterms:modified xsi:type="dcterms:W3CDTF">2022-01-18T20:19:00Z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FeTr1cole-v2</vt:lpwstr>
  </property>
</Properties>
</file>